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50"/>
        <w:gridCol w:w="5665"/>
      </w:tblGrid>
      <w:tr w:rsidR="00585F11" w:rsidRPr="00585F11" w:rsidTr="00585F11">
        <w:trPr>
          <w:trHeight w:val="47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eastAsia="Times New Roman" w:hAnsi="Times New Roman" w:cs="Times New Roman"/>
                <w:b/>
              </w:rPr>
            </w:pPr>
            <w:r w:rsidRPr="00585F11">
              <w:rPr>
                <w:rFonts w:ascii="Times New Roman" w:eastAsia="Times New Roman" w:hAnsi="Times New Roman" w:cs="Times New Roman"/>
                <w:b/>
              </w:rPr>
              <w:t>Common Pleas Court, Lake County, OHIO</w:t>
            </w:r>
          </w:p>
        </w:tc>
      </w:tr>
      <w:tr w:rsidR="00585F11" w:rsidRPr="00585F11" w:rsidTr="00585F11">
        <w:trPr>
          <w:trHeight w:val="475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</w:p>
        </w:tc>
      </w:tr>
      <w:tr w:rsidR="00585F11" w:rsidRPr="00585F11" w:rsidTr="00585F11">
        <w:trPr>
          <w:trHeight w:val="475"/>
        </w:trPr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  <w:r w:rsidRPr="00585F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</w:p>
        </w:tc>
      </w:tr>
      <w:tr w:rsidR="00585F11" w:rsidRPr="00585F11" w:rsidTr="00585F11">
        <w:trPr>
          <w:trHeight w:val="475"/>
        </w:trPr>
        <w:tc>
          <w:tcPr>
            <w:tcW w:w="4675" w:type="dxa"/>
            <w:tcBorders>
              <w:left w:val="nil"/>
              <w:bottom w:val="nil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  <w:r w:rsidRPr="00585F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  <w:r w:rsidRPr="00585F11">
              <w:rPr>
                <w:rFonts w:ascii="Times New Roman" w:hAnsi="Times New Roman" w:cs="Times New Roman"/>
              </w:rPr>
              <w:t>Case No:</w:t>
            </w:r>
          </w:p>
        </w:tc>
      </w:tr>
      <w:tr w:rsidR="00585F11" w:rsidRPr="00585F11" w:rsidTr="00585F11">
        <w:trPr>
          <w:trHeight w:val="47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1" w:rsidRPr="00585F11" w:rsidRDefault="00585F11" w:rsidP="00590DEF">
            <w:pPr>
              <w:jc w:val="center"/>
              <w:rPr>
                <w:rFonts w:ascii="Times New Roman" w:hAnsi="Times New Roman" w:cs="Times New Roman"/>
              </w:rPr>
            </w:pPr>
            <w:r w:rsidRPr="00585F11">
              <w:rPr>
                <w:rFonts w:ascii="Times New Roman" w:hAnsi="Times New Roman" w:cs="Times New Roman"/>
              </w:rPr>
              <w:t>vs.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  <w:r w:rsidRPr="00585F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</w:p>
        </w:tc>
      </w:tr>
      <w:tr w:rsidR="00585F11" w:rsidRPr="00585F11" w:rsidTr="00585F11">
        <w:trPr>
          <w:trHeight w:val="475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  <w:r w:rsidRPr="00585F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  <w:r w:rsidRPr="00585F11">
              <w:rPr>
                <w:rFonts w:ascii="Times New Roman" w:hAnsi="Times New Roman" w:cs="Times New Roman"/>
              </w:rPr>
              <w:t>Proceedings in Aid of Execution</w:t>
            </w:r>
          </w:p>
        </w:tc>
      </w:tr>
      <w:tr w:rsidR="00585F11" w:rsidRPr="00585F11" w:rsidTr="00585F11">
        <w:trPr>
          <w:trHeight w:val="475"/>
        </w:trPr>
        <w:tc>
          <w:tcPr>
            <w:tcW w:w="467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  <w:r w:rsidRPr="00585F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1" w:rsidRPr="00585F11" w:rsidRDefault="00585F11" w:rsidP="00585F11">
            <w:pPr>
              <w:rPr>
                <w:rFonts w:ascii="Times New Roman" w:hAnsi="Times New Roman" w:cs="Times New Roman"/>
              </w:rPr>
            </w:pPr>
            <w:r w:rsidRPr="00585F11">
              <w:rPr>
                <w:rFonts w:ascii="Times New Roman" w:hAnsi="Times New Roman" w:cs="Times New Roman"/>
              </w:rPr>
              <w:t>ORDER FOR EXAMINATION</w:t>
            </w:r>
          </w:p>
        </w:tc>
      </w:tr>
    </w:tbl>
    <w:p w:rsidR="00C87EB6" w:rsidRDefault="00DB6904">
      <w:pPr>
        <w:rPr>
          <w:rFonts w:ascii="Times New Roman" w:hAnsi="Times New Roman" w:cs="Times New Roman"/>
        </w:rPr>
      </w:pPr>
    </w:p>
    <w:p w:rsidR="00590DEF" w:rsidRPr="00585F11" w:rsidRDefault="00590DEF">
      <w:pPr>
        <w:rPr>
          <w:rFonts w:ascii="Times New Roman" w:hAnsi="Times New Roman" w:cs="Times New Roman"/>
        </w:rPr>
      </w:pPr>
    </w:p>
    <w:p w:rsidR="00585F11" w:rsidRPr="00585F11" w:rsidRDefault="00585F11" w:rsidP="00585F11">
      <w:pPr>
        <w:tabs>
          <w:tab w:val="center" w:pos="2823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 w:line="360" w:lineRule="auto"/>
        <w:ind w:left="-15"/>
        <w:rPr>
          <w:rFonts w:ascii="Times New Roman" w:hAnsi="Times New Roman" w:cs="Times New Roman"/>
        </w:rPr>
      </w:pPr>
      <w:r w:rsidRPr="00585F11">
        <w:rPr>
          <w:rFonts w:ascii="Times New Roman" w:hAnsi="Times New Roman" w:cs="Times New Roman"/>
        </w:rPr>
        <w:tab/>
        <w:t xml:space="preserve">It appearing to the Court, by the affidavit of </w:t>
      </w:r>
      <w:r w:rsidRPr="00585F11">
        <w:rPr>
          <w:rFonts w:ascii="Times New Roman" w:hAnsi="Times New Roman" w:cs="Times New Roman"/>
          <w:u w:val="single" w:color="000000"/>
        </w:rPr>
        <w:t xml:space="preserve"> 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</w:rPr>
        <w:t xml:space="preserve"> </w:t>
      </w:r>
    </w:p>
    <w:p w:rsidR="00585F11" w:rsidRPr="00585F11" w:rsidRDefault="00585F11" w:rsidP="00585F11">
      <w:pPr>
        <w:spacing w:after="120" w:line="360" w:lineRule="auto"/>
        <w:rPr>
          <w:rFonts w:ascii="Times New Roman" w:hAnsi="Times New Roman" w:cs="Times New Roman"/>
        </w:rPr>
      </w:pPr>
      <w:r w:rsidRPr="00585F11">
        <w:rPr>
          <w:rFonts w:ascii="Times New Roman" w:hAnsi="Times New Roman" w:cs="Times New Roman"/>
        </w:rPr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</w:rPr>
        <w:t xml:space="preserve"> </w:t>
      </w:r>
    </w:p>
    <w:p w:rsidR="00585F11" w:rsidRPr="00585F11" w:rsidRDefault="00585F11" w:rsidP="00585F11">
      <w:pPr>
        <w:spacing w:after="120" w:line="360" w:lineRule="auto"/>
        <w:rPr>
          <w:rFonts w:ascii="Times New Roman" w:hAnsi="Times New Roman" w:cs="Times New Roman"/>
        </w:rPr>
      </w:pPr>
      <w:r w:rsidRPr="00585F11">
        <w:rPr>
          <w:rFonts w:ascii="Times New Roman" w:hAnsi="Times New Roman" w:cs="Times New Roman"/>
        </w:rPr>
        <w:t xml:space="preserve"> The Plaintiff </w:t>
      </w:r>
      <w:r w:rsidRPr="00585F11">
        <w:rPr>
          <w:rFonts w:ascii="Times New Roman" w:hAnsi="Times New Roman" w:cs="Times New Roman"/>
          <w:u w:val="single" w:color="000000"/>
        </w:rPr>
        <w:t xml:space="preserve"> 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that </w:t>
      </w:r>
      <w:r w:rsidRPr="00585F11">
        <w:rPr>
          <w:rFonts w:ascii="Times New Roman" w:hAnsi="Times New Roman" w:cs="Times New Roman"/>
          <w:u w:val="single" w:color="000000"/>
        </w:rPr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 </w:t>
      </w:r>
    </w:p>
    <w:p w:rsidR="00585F11" w:rsidRPr="00585F11" w:rsidRDefault="00585F11" w:rsidP="00585F11">
      <w:pPr>
        <w:spacing w:after="120" w:line="360" w:lineRule="auto"/>
        <w:rPr>
          <w:rFonts w:ascii="Times New Roman" w:hAnsi="Times New Roman" w:cs="Times New Roman"/>
        </w:rPr>
      </w:pPr>
      <w:r w:rsidRPr="00585F11">
        <w:rPr>
          <w:rFonts w:ascii="Times New Roman" w:hAnsi="Times New Roman" w:cs="Times New Roman"/>
        </w:rPr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</w:rPr>
        <w:t xml:space="preserve"> </w:t>
      </w:r>
    </w:p>
    <w:p w:rsidR="00585F11" w:rsidRPr="00585F11" w:rsidRDefault="00585F11" w:rsidP="00585F11">
      <w:pPr>
        <w:spacing w:after="120" w:line="360" w:lineRule="auto"/>
        <w:rPr>
          <w:rFonts w:ascii="Times New Roman" w:hAnsi="Times New Roman" w:cs="Times New Roman"/>
        </w:rPr>
      </w:pPr>
      <w:r w:rsidRPr="00585F11">
        <w:rPr>
          <w:rFonts w:ascii="Times New Roman" w:hAnsi="Times New Roman" w:cs="Times New Roman"/>
        </w:rPr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 </w:t>
      </w:r>
    </w:p>
    <w:p w:rsidR="00585F11" w:rsidRPr="00585F11" w:rsidRDefault="00585F11" w:rsidP="00585F11">
      <w:pPr>
        <w:spacing w:after="120" w:line="360" w:lineRule="auto"/>
        <w:rPr>
          <w:rFonts w:ascii="Times New Roman" w:hAnsi="Times New Roman" w:cs="Times New Roman"/>
        </w:rPr>
      </w:pPr>
      <w:r w:rsidRPr="00585F11">
        <w:rPr>
          <w:rFonts w:ascii="Times New Roman" w:hAnsi="Times New Roman" w:cs="Times New Roman"/>
        </w:rPr>
        <w:t xml:space="preserve"> the Defendant </w:t>
      </w:r>
      <w:r w:rsidRPr="00585F11">
        <w:rPr>
          <w:rFonts w:ascii="Times New Roman" w:hAnsi="Times New Roman" w:cs="Times New Roman"/>
          <w:u w:val="single" w:color="000000"/>
        </w:rPr>
        <w:t xml:space="preserve"> 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 in this action, and that said Defendant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 property in the </w:t>
      </w:r>
    </w:p>
    <w:p w:rsidR="00585F11" w:rsidRPr="00585F11" w:rsidRDefault="00585F11" w:rsidP="00585F11">
      <w:pPr>
        <w:spacing w:after="120" w:line="360" w:lineRule="auto"/>
        <w:rPr>
          <w:rFonts w:ascii="Times New Roman" w:hAnsi="Times New Roman" w:cs="Times New Roman"/>
        </w:rPr>
      </w:pPr>
      <w:r w:rsidRPr="00585F11">
        <w:rPr>
          <w:rFonts w:ascii="Times New Roman" w:hAnsi="Times New Roman" w:cs="Times New Roman"/>
        </w:rPr>
        <w:t xml:space="preserve"> hands of </w:t>
      </w:r>
      <w:r w:rsidRPr="00585F11">
        <w:rPr>
          <w:rFonts w:ascii="Times New Roman" w:hAnsi="Times New Roman" w:cs="Times New Roman"/>
          <w:u w:val="single" w:color="000000"/>
        </w:rPr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 </w:t>
      </w:r>
    </w:p>
    <w:p w:rsidR="00585F11" w:rsidRPr="00585F11" w:rsidRDefault="00585F11" w:rsidP="00585F11">
      <w:pPr>
        <w:spacing w:after="120" w:line="360" w:lineRule="auto"/>
        <w:rPr>
          <w:rFonts w:ascii="Times New Roman" w:hAnsi="Times New Roman" w:cs="Times New Roman"/>
        </w:rPr>
      </w:pPr>
      <w:r w:rsidRPr="00585F11">
        <w:rPr>
          <w:rFonts w:ascii="Times New Roman" w:hAnsi="Times New Roman" w:cs="Times New Roman"/>
        </w:rPr>
        <w:t xml:space="preserve"> which </w:t>
      </w:r>
      <w:r w:rsidRPr="00585F11">
        <w:rPr>
          <w:rFonts w:ascii="Times New Roman" w:hAnsi="Times New Roman" w:cs="Times New Roman"/>
          <w:u w:val="single" w:color="000000"/>
        </w:rPr>
        <w:t xml:space="preserve"> 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 unjustly refuse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 to apply toward the satisfaction of said judgment; </w:t>
      </w:r>
    </w:p>
    <w:p w:rsidR="00585F11" w:rsidRPr="00585F11" w:rsidRDefault="00585F11" w:rsidP="00585F11">
      <w:pPr>
        <w:spacing w:after="120" w:line="360" w:lineRule="auto"/>
        <w:rPr>
          <w:rFonts w:ascii="Times New Roman" w:hAnsi="Times New Roman" w:cs="Times New Roman"/>
        </w:rPr>
      </w:pPr>
      <w:r w:rsidRPr="00585F11">
        <w:rPr>
          <w:rFonts w:ascii="Times New Roman" w:hAnsi="Times New Roman" w:cs="Times New Roman"/>
        </w:rPr>
        <w:t xml:space="preserve"> it is therefore hereby ordered that the said </w:t>
      </w:r>
      <w:r w:rsidRPr="00585F11">
        <w:rPr>
          <w:rFonts w:ascii="Times New Roman" w:hAnsi="Times New Roman" w:cs="Times New Roman"/>
          <w:u w:val="single" w:color="000000"/>
        </w:rPr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 </w:t>
      </w:r>
    </w:p>
    <w:p w:rsidR="00585F11" w:rsidRPr="00585F11" w:rsidRDefault="00585F11" w:rsidP="00585F11">
      <w:pPr>
        <w:spacing w:after="120" w:line="360" w:lineRule="auto"/>
        <w:rPr>
          <w:rFonts w:ascii="Times New Roman" w:hAnsi="Times New Roman" w:cs="Times New Roman"/>
        </w:rPr>
      </w:pPr>
      <w:r w:rsidRPr="00585F11">
        <w:rPr>
          <w:rFonts w:ascii="Times New Roman" w:hAnsi="Times New Roman" w:cs="Times New Roman"/>
        </w:rPr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 </w:t>
      </w:r>
    </w:p>
    <w:p w:rsidR="00585F11" w:rsidRPr="00585F11" w:rsidRDefault="00585F11" w:rsidP="00585F11">
      <w:pPr>
        <w:spacing w:after="120" w:line="360" w:lineRule="auto"/>
        <w:rPr>
          <w:rFonts w:ascii="Times New Roman" w:hAnsi="Times New Roman" w:cs="Times New Roman"/>
        </w:rPr>
      </w:pPr>
      <w:r w:rsidRPr="00585F11">
        <w:rPr>
          <w:rFonts w:ascii="Times New Roman" w:hAnsi="Times New Roman" w:cs="Times New Roman"/>
        </w:rPr>
        <w:t xml:space="preserve"> be and appear before the Honorable Judge of said Court, at his office in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, Ohio, on the </w:t>
      </w:r>
    </w:p>
    <w:p w:rsidR="00585F11" w:rsidRPr="00585F11" w:rsidRDefault="00585F11" w:rsidP="00585F11">
      <w:pPr>
        <w:spacing w:after="120" w:line="360" w:lineRule="auto"/>
        <w:ind w:left="-5" w:right="90"/>
        <w:rPr>
          <w:rFonts w:ascii="Times New Roman" w:hAnsi="Times New Roman" w:cs="Times New Roman"/>
        </w:rPr>
      </w:pPr>
      <w:r w:rsidRPr="00585F11">
        <w:rPr>
          <w:rFonts w:ascii="Times New Roman" w:hAnsi="Times New Roman" w:cs="Times New Roman"/>
        </w:rPr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 day of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 A. D. </w:t>
      </w:r>
      <w:r w:rsidRPr="00585F11">
        <w:rPr>
          <w:rFonts w:ascii="Times New Roman" w:hAnsi="Times New Roman" w:cs="Times New Roman"/>
          <w:u w:val="single" w:color="000000"/>
        </w:rPr>
        <w:t xml:space="preserve"> 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  at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 o’clock </w:t>
      </w:r>
      <w:r w:rsidRPr="00585F11">
        <w:rPr>
          <w:rFonts w:ascii="Times New Roman" w:hAnsi="Times New Roman" w:cs="Times New Roman"/>
          <w:u w:val="single" w:color="000000"/>
        </w:rPr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.M., to answer, under oath, concerning </w:t>
      </w:r>
      <w:r w:rsidRPr="00585F11">
        <w:rPr>
          <w:rFonts w:ascii="Times New Roman" w:hAnsi="Times New Roman" w:cs="Times New Roman"/>
          <w:u w:val="single" w:color="000000"/>
        </w:rPr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 property </w:t>
      </w:r>
    </w:p>
    <w:p w:rsidR="00585F11" w:rsidRPr="00585F11" w:rsidRDefault="00585F11" w:rsidP="00585F11">
      <w:pPr>
        <w:tabs>
          <w:tab w:val="center" w:pos="6481"/>
          <w:tab w:val="center" w:pos="8403"/>
        </w:tabs>
        <w:spacing w:after="120" w:line="360" w:lineRule="auto"/>
        <w:ind w:left="-15"/>
        <w:rPr>
          <w:rFonts w:ascii="Times New Roman" w:hAnsi="Times New Roman" w:cs="Times New Roman"/>
        </w:rPr>
      </w:pPr>
      <w:r w:rsidRPr="00585F11">
        <w:rPr>
          <w:rFonts w:ascii="Times New Roman" w:hAnsi="Times New Roman" w:cs="Times New Roman"/>
        </w:rPr>
        <w:t xml:space="preserve">of said judgment debtor; and in the meantime, said Defendant </w:t>
      </w:r>
      <w:r w:rsidRPr="00585F11">
        <w:rPr>
          <w:rFonts w:ascii="Times New Roman" w:hAnsi="Times New Roman" w:cs="Times New Roman"/>
          <w:u w:val="single" w:color="000000"/>
        </w:rPr>
        <w:tab/>
        <w:t xml:space="preserve">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 and all other persons are  </w:t>
      </w:r>
    </w:p>
    <w:p w:rsidR="00585F11" w:rsidRPr="00585F11" w:rsidRDefault="00585F11" w:rsidP="00585F11">
      <w:pPr>
        <w:tabs>
          <w:tab w:val="center" w:pos="8483"/>
        </w:tabs>
        <w:spacing w:after="120" w:line="360" w:lineRule="auto"/>
        <w:ind w:left="-15"/>
        <w:rPr>
          <w:rFonts w:ascii="Times New Roman" w:hAnsi="Times New Roman" w:cs="Times New Roman"/>
        </w:rPr>
      </w:pPr>
      <w:r w:rsidRPr="00585F11">
        <w:rPr>
          <w:rFonts w:ascii="Times New Roman" w:hAnsi="Times New Roman" w:cs="Times New Roman"/>
        </w:rPr>
        <w:t xml:space="preserve">forbidden to transfer or dispose of the property of said Defendant </w:t>
      </w:r>
      <w:r w:rsidRPr="00585F11">
        <w:rPr>
          <w:rFonts w:ascii="Times New Roman" w:hAnsi="Times New Roman" w:cs="Times New Roman"/>
          <w:u w:val="single" w:color="000000"/>
        </w:rPr>
        <w:t xml:space="preserve">  </w:t>
      </w:r>
      <w:r w:rsidRPr="00585F11">
        <w:rPr>
          <w:rFonts w:ascii="Times New Roman" w:hAnsi="Times New Roman" w:cs="Times New Roman"/>
          <w:u w:val="single" w:color="000000"/>
        </w:rPr>
        <w:tab/>
      </w:r>
      <w:r w:rsidRPr="00585F11">
        <w:rPr>
          <w:rFonts w:ascii="Times New Roman" w:hAnsi="Times New Roman" w:cs="Times New Roman"/>
        </w:rPr>
        <w:t xml:space="preserve"> or in any manner interfere  </w:t>
      </w:r>
    </w:p>
    <w:p w:rsidR="00585F11" w:rsidRPr="00585F11" w:rsidRDefault="00585F11" w:rsidP="00585F11">
      <w:pPr>
        <w:spacing w:after="120" w:line="360" w:lineRule="auto"/>
        <w:ind w:left="-5"/>
        <w:rPr>
          <w:rFonts w:ascii="Times New Roman" w:hAnsi="Times New Roman" w:cs="Times New Roman"/>
        </w:rPr>
      </w:pPr>
      <w:r w:rsidRPr="00585F11">
        <w:rPr>
          <w:rFonts w:ascii="Times New Roman" w:hAnsi="Times New Roman" w:cs="Times New Roman"/>
        </w:rPr>
        <w:t xml:space="preserve">therewith. </w:t>
      </w:r>
    </w:p>
    <w:p w:rsidR="00585F11" w:rsidRPr="00585F11" w:rsidRDefault="00585F11" w:rsidP="00585F11">
      <w:pPr>
        <w:spacing w:line="259" w:lineRule="auto"/>
        <w:rPr>
          <w:rFonts w:ascii="Times New Roman" w:hAnsi="Times New Roman" w:cs="Times New Roman"/>
        </w:rPr>
      </w:pPr>
      <w:r w:rsidRPr="00585F11">
        <w:rPr>
          <w:rFonts w:ascii="Times New Roman" w:hAnsi="Times New Roman" w:cs="Times New Roman"/>
        </w:rPr>
        <w:t xml:space="preserve"> </w:t>
      </w:r>
    </w:p>
    <w:p w:rsidR="00585F11" w:rsidRPr="00585F11" w:rsidRDefault="00585F11" w:rsidP="00585F11">
      <w:pPr>
        <w:rPr>
          <w:rFonts w:ascii="Times New Roman" w:hAnsi="Times New Roman" w:cs="Times New Roman"/>
          <w:bCs/>
          <w:sz w:val="24"/>
          <w:szCs w:val="24"/>
        </w:rPr>
      </w:pPr>
      <w:r w:rsidRPr="00585F11">
        <w:rPr>
          <w:rFonts w:ascii="Times New Roman" w:hAnsi="Times New Roman" w:cs="Times New Roman"/>
        </w:rPr>
        <w:t xml:space="preserve"> </w:t>
      </w:r>
      <w:r w:rsidRPr="00585F11">
        <w:rPr>
          <w:rFonts w:ascii="Times New Roman" w:hAnsi="Times New Roman" w:cs="Times New Roman"/>
        </w:rPr>
        <w:tab/>
        <w:t xml:space="preserve"> </w:t>
      </w:r>
      <w:r w:rsidRPr="00585F11">
        <w:rPr>
          <w:rFonts w:ascii="Times New Roman" w:hAnsi="Times New Roman" w:cs="Times New Roman"/>
        </w:rPr>
        <w:tab/>
        <w:t xml:space="preserve"> </w:t>
      </w:r>
      <w:r w:rsidRPr="00585F11">
        <w:rPr>
          <w:rFonts w:ascii="Times New Roman" w:hAnsi="Times New Roman" w:cs="Times New Roman"/>
        </w:rPr>
        <w:tab/>
        <w:t xml:space="preserve"> </w:t>
      </w:r>
      <w:r w:rsidRPr="00585F11">
        <w:rPr>
          <w:rFonts w:ascii="Times New Roman" w:hAnsi="Times New Roman" w:cs="Times New Roman"/>
        </w:rPr>
        <w:tab/>
        <w:t xml:space="preserve"> </w:t>
      </w:r>
      <w:r w:rsidRPr="00585F11">
        <w:rPr>
          <w:rFonts w:ascii="Times New Roman" w:hAnsi="Times New Roman" w:cs="Times New Roman"/>
        </w:rPr>
        <w:tab/>
        <w:t xml:space="preserve"> </w:t>
      </w:r>
      <w:r w:rsidRPr="00585F11">
        <w:rPr>
          <w:rFonts w:ascii="Times New Roman" w:hAnsi="Times New Roman" w:cs="Times New Roman"/>
        </w:rPr>
        <w:tab/>
        <w:t xml:space="preserve"> </w:t>
      </w:r>
      <w:r w:rsidRPr="00585F11">
        <w:rPr>
          <w:rFonts w:ascii="Times New Roman" w:hAnsi="Times New Roman" w:cs="Times New Roman"/>
        </w:rPr>
        <w:tab/>
      </w:r>
      <w:r w:rsidRPr="00585F11">
        <w:rPr>
          <w:rFonts w:ascii="Times New Roman" w:hAnsi="Times New Roman" w:cs="Times New Roman"/>
          <w:bCs/>
          <w:sz w:val="24"/>
          <w:szCs w:val="24"/>
        </w:rPr>
        <w:t>&lt;{Judge Signature}&gt;</w:t>
      </w:r>
    </w:p>
    <w:sectPr w:rsidR="00585F11" w:rsidRPr="00585F11" w:rsidSect="00585F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11"/>
    <w:rsid w:val="004F252E"/>
    <w:rsid w:val="00585F11"/>
    <w:rsid w:val="00590DEF"/>
    <w:rsid w:val="005E0ED6"/>
    <w:rsid w:val="006230EE"/>
    <w:rsid w:val="007351BC"/>
    <w:rsid w:val="008B473B"/>
    <w:rsid w:val="0098315F"/>
    <w:rsid w:val="00AB6960"/>
    <w:rsid w:val="00D17175"/>
    <w:rsid w:val="00DB6904"/>
    <w:rsid w:val="00E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F4839-F287-4020-8E03-15298EE4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Urankar, Deborah</dc:creator>
  <cp:keywords/>
  <dc:description/>
  <cp:lastModifiedBy>Connors, Colin</cp:lastModifiedBy>
  <cp:revision>2</cp:revision>
  <dcterms:created xsi:type="dcterms:W3CDTF">2021-10-18T15:08:00Z</dcterms:created>
  <dcterms:modified xsi:type="dcterms:W3CDTF">2021-10-18T15:08:00Z</dcterms:modified>
</cp:coreProperties>
</file>